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/>
          <w:b/>
          <w:sz w:val="30"/>
          <w:szCs w:val="30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临床试验</w:t>
      </w:r>
      <w:r>
        <w:rPr>
          <w:rFonts w:hint="eastAsia" w:ascii="宋体" w:hAnsi="宋体"/>
          <w:b/>
          <w:sz w:val="30"/>
          <w:szCs w:val="30"/>
          <w:lang w:eastAsia="zh-CN"/>
        </w:rPr>
        <w:t>结题报告</w:t>
      </w:r>
    </w:p>
    <w:tbl>
      <w:tblPr>
        <w:tblStyle w:val="2"/>
        <w:tblpPr w:leftFromText="180" w:rightFromText="180" w:vertAnchor="text" w:horzAnchor="page" w:tblpX="1223" w:tblpY="566"/>
        <w:tblOverlap w:val="never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21"/>
        <w:gridCol w:w="942"/>
        <w:gridCol w:w="480"/>
        <w:gridCol w:w="1854"/>
        <w:gridCol w:w="1087"/>
        <w:gridCol w:w="474"/>
        <w:gridCol w:w="107"/>
        <w:gridCol w:w="901"/>
        <w:gridCol w:w="59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申办方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/CRO</w:t>
            </w:r>
          </w:p>
        </w:tc>
        <w:tc>
          <w:tcPr>
            <w:tcW w:w="7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试验专业科室</w:t>
            </w:r>
          </w:p>
        </w:tc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  <w:t>主要研究者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方案版本号及日期（试验过程中的所有版本）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知情同意书版本号日期（试</w:t>
            </w:r>
          </w:p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验过程中的所有版本）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</w:p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0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伦理审查批件号及有效期</w:t>
            </w:r>
          </w:p>
        </w:tc>
        <w:tc>
          <w:tcPr>
            <w:tcW w:w="6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研究情况</w:t>
            </w: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合同研究总例数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例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筛选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例数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8" w:firstLineChars="441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已入组例数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例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筛选失败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例数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8" w:firstLineChars="441"/>
              <w:jc w:val="both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完成观察例数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例</w:t>
            </w: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提前退出例数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8" w:firstLineChars="441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第一例受试者筛选时间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最后一例患者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出组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时间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安全信息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情况</w:t>
            </w:r>
          </w:p>
        </w:tc>
        <w:tc>
          <w:tcPr>
            <w:tcW w:w="90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AE/SAE发生情况（并附上详细AE列表）：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AE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例数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 例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SAE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例数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 例</w:t>
            </w:r>
          </w:p>
        </w:tc>
        <w:tc>
          <w:tcPr>
            <w:tcW w:w="3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已报告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SAE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例数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是否存在与试验干预相关的、非预期的严重不良事件：是□</w:t>
            </w:r>
            <w:r>
              <w:rPr>
                <w:b w:val="0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研究中是否存在影响受试者权益的问题：否□</w:t>
            </w:r>
            <w:r>
              <w:rPr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是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→请说明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严重不良事件或方案中规定必须报告的重要医学事件已经及时报告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：</w:t>
            </w:r>
          </w:p>
          <w:p>
            <w:pPr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是□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否□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不适用□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0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方案违背/偏离情况（并附上详细列表）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重大违背方案次数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      次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已报告的重大违背方案次数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研究者签名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2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0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说明</w:t>
            </w:r>
            <w:r>
              <w:rPr>
                <w:b w:val="0"/>
                <w:bCs/>
                <w:sz w:val="24"/>
                <w:szCs w:val="24"/>
              </w:rPr>
              <w:t>*: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“请说明”另形成附件一并提交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，双面打印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C2EFB"/>
    <w:rsid w:val="0F7C2EFB"/>
    <w:rsid w:val="4B1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2020-03-27T00:19:00Z</dcterms:created>
  <dc:creator>Edwina</dc:creator>
  <cp:lastModifiedBy>Edwina</cp:lastModifiedBy>
  <dcterms:modified xsi:type="dcterms:W3CDTF">2020-06-23T03:17:46Z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