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自行下载附件《报名表》，并按《报名表》的格式内容填写相关信息，同时附上营业执照、“信用中国(www.creditchina.gov.cn)”上打印的信用查询记录，以及中国政府采购网(www.ccgp.gov.cn)相关信息。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ascii="黑体" w:hAnsi="黑体" w:eastAsia="黑体"/>
          <w:b/>
          <w:bCs/>
          <w:color w:val="auto"/>
          <w:highlight w:val="none"/>
        </w:rPr>
        <w:t>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凡报名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成功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的供应商，视同响应承诺参与本次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天以书面邮件形式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</w:t>
      </w:r>
    </w:p>
    <w:p w14:paraId="09C612B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3.调研时间将会发送到供应商报名表上的填写的电子邮箱。</w:t>
      </w:r>
      <w:bookmarkStart w:id="0" w:name="_GoBack"/>
      <w:bookmarkEnd w:id="0"/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F832C30"/>
    <w:rsid w:val="12A80279"/>
    <w:rsid w:val="15106B51"/>
    <w:rsid w:val="18D60930"/>
    <w:rsid w:val="1E3C0747"/>
    <w:rsid w:val="1E75155E"/>
    <w:rsid w:val="31F9253A"/>
    <w:rsid w:val="3F465E2E"/>
    <w:rsid w:val="42C26370"/>
    <w:rsid w:val="446D5C0D"/>
    <w:rsid w:val="4F362495"/>
    <w:rsid w:val="502A5502"/>
    <w:rsid w:val="52EB7C37"/>
    <w:rsid w:val="53DC1D94"/>
    <w:rsid w:val="5D263761"/>
    <w:rsid w:val="60466A03"/>
    <w:rsid w:val="61846922"/>
    <w:rsid w:val="635C5192"/>
    <w:rsid w:val="67856419"/>
    <w:rsid w:val="69FC0CD6"/>
    <w:rsid w:val="6E36158D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384</Words>
  <Characters>460</Characters>
  <Lines>0</Lines>
  <Paragraphs>0</Paragraphs>
  <TotalTime>3</TotalTime>
  <ScaleCrop>false</ScaleCrop>
  <LinksUpToDate>false</LinksUpToDate>
  <CharactersWithSpaces>460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Samuel</cp:lastModifiedBy>
  <dcterms:modified xsi:type="dcterms:W3CDTF">2025-06-24T00:51:58Z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19A5B4092CE345BBBDD02A42ABF8347E_13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