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DECCE">
      <w:pPr>
        <w:widowControl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附件：</w:t>
      </w:r>
    </w:p>
    <w:p w14:paraId="6C170DFF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桂林市人民医院市场调研议价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12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 w14:paraId="5419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 w14:paraId="3ACA32CD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 w14:paraId="59AE5139"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FE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 w14:paraId="28477081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 w14:paraId="0B9C8B2A"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9B7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 w14:paraId="4B425D36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 w14:paraId="0058D1F1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月   日</w:t>
            </w:r>
          </w:p>
        </w:tc>
      </w:tr>
      <w:tr w14:paraId="7A70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 w14:paraId="0732DE5F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 w14:paraId="4258A1BE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 w14:paraId="3F78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 w14:paraId="43B8E487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 w14:paraId="64184550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 w14:paraId="2703B629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 w14:paraId="253A500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 w14:paraId="24D692F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DCF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 w14:paraId="573F32AB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 w14:paraId="3C01C6D1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 w14:paraId="1BA52C59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 w14:paraId="16EE62BB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0AAD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 w14:paraId="7775BC0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 w14:paraId="4FE56BD2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 w14:paraId="26DD05E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 w14:paraId="42F95C5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EDF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 w14:paraId="003AF414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 w14:paraId="55405D0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 w14:paraId="2926034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 w14:paraId="4035326B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57C24261"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11"/>
        <w:tblpPr w:leftFromText="180" w:rightFromText="180" w:vertAnchor="text" w:horzAnchor="page" w:tblpX="1620" w:tblpY="347"/>
        <w:tblOverlap w:val="never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7695"/>
      </w:tblGrid>
      <w:tr w14:paraId="53C7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17" w:type="dxa"/>
            <w:noWrap w:val="0"/>
            <w:vAlign w:val="center"/>
          </w:tcPr>
          <w:p w14:paraId="60BB312D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7695" w:type="dxa"/>
            <w:noWrap w:val="0"/>
            <w:vAlign w:val="center"/>
          </w:tcPr>
          <w:p w14:paraId="4C079BB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</w:tr>
      <w:tr w14:paraId="55E4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7" w:type="dxa"/>
            <w:noWrap w:val="0"/>
            <w:vAlign w:val="center"/>
          </w:tcPr>
          <w:p w14:paraId="7E8BBBE6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695" w:type="dxa"/>
            <w:noWrap w:val="0"/>
            <w:vAlign w:val="center"/>
          </w:tcPr>
          <w:p w14:paraId="52DB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FEE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17" w:type="dxa"/>
            <w:noWrap w:val="0"/>
            <w:vAlign w:val="center"/>
          </w:tcPr>
          <w:p w14:paraId="5D4B246D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95" w:type="dxa"/>
            <w:noWrap w:val="0"/>
            <w:vAlign w:val="center"/>
          </w:tcPr>
          <w:p w14:paraId="3E5A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3A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7" w:type="dxa"/>
            <w:noWrap w:val="0"/>
            <w:vAlign w:val="center"/>
          </w:tcPr>
          <w:p w14:paraId="27227724">
            <w:pPr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95" w:type="dxa"/>
            <w:noWrap w:val="0"/>
            <w:vAlign w:val="center"/>
          </w:tcPr>
          <w:p w14:paraId="7FF2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9F2C1DA"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 w14:paraId="41492488"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37BE24D9"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word版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，务必在邮箱主题栏注明以下报名信息：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eastAsia="zh-CN"/>
        </w:rPr>
        <w:t>项目名称+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eastAsia="zh-CN"/>
        </w:rPr>
        <w:t>名称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供应商应对整个项目全部内容进行报价。</w:t>
      </w:r>
    </w:p>
    <w:p w14:paraId="0C5277FB"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本项目市场调研公告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 w14:paraId="64CB1873">
      <w:pPr>
        <w:widowControl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05B4A358">
      <w:pPr>
        <w:widowControl/>
        <w:jc w:val="center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报价表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格式）</w:t>
      </w:r>
    </w:p>
    <w:p w14:paraId="1A1AB1E0">
      <w:pPr>
        <w:widowControl/>
        <w:ind w:firstLine="8610" w:firstLineChars="4100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单位：元</w:t>
      </w:r>
    </w:p>
    <w:tbl>
      <w:tblPr>
        <w:tblStyle w:val="11"/>
        <w:tblpPr w:leftFromText="180" w:rightFromText="180" w:vertAnchor="text" w:horzAnchor="margin" w:tblpXSpec="center" w:tblpY="253"/>
        <w:tblOverlap w:val="never"/>
        <w:tblW w:w="9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895"/>
        <w:gridCol w:w="1969"/>
        <w:gridCol w:w="1440"/>
        <w:gridCol w:w="1470"/>
        <w:gridCol w:w="1470"/>
      </w:tblGrid>
      <w:tr w14:paraId="6B2A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80CF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序号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094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项目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F63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标准收费（含计算公式）①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6EF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折扣（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）②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490D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最终报价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=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790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收费依据</w:t>
            </w:r>
          </w:p>
        </w:tc>
      </w:tr>
      <w:tr w14:paraId="6F23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138F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1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2EC2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事前绩效评估编制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6F4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508F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D433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14F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</w:tr>
      <w:tr w14:paraId="47EF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7EFD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2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8CE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提级论证报告编制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F39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C04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763C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CC3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</w:tr>
      <w:tr w14:paraId="6E19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816F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3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7DE3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项目建议书编制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0D53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915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D38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0B08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</w:tr>
      <w:tr w14:paraId="11FC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4322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4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37CF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可行性研究报告编制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176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CA4F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745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80AC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</w:tr>
      <w:tr w14:paraId="5F91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9D31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5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3B7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可行性研究报告评估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205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75C9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9FC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A42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</w:tr>
      <w:tr w14:paraId="4E92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E177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最终报价合计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=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1+2+3+4+5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）：大写人民币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u w:val="single"/>
                <w:lang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（¥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u w:val="single"/>
                <w:lang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）</w:t>
            </w:r>
          </w:p>
        </w:tc>
      </w:tr>
      <w:tr w14:paraId="520F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E915">
            <w:pPr>
              <w:snapToGrid w:val="0"/>
              <w:spacing w:line="3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说明：供应商须按本表要求就所调查的项目进行相应如实填写报价，否则，响应无效。</w:t>
            </w:r>
          </w:p>
        </w:tc>
      </w:tr>
    </w:tbl>
    <w:p w14:paraId="41417F48">
      <w:pPr>
        <w:snapToGrid w:val="0"/>
        <w:spacing w:line="320" w:lineRule="exact"/>
        <w:jc w:val="center"/>
        <w:rPr>
          <w:rFonts w:hint="default" w:ascii="仿宋_GB2312" w:hAnsi="仿宋_GB2312" w:eastAsia="仿宋_GB2312" w:cs="仿宋_GB2312"/>
          <w:color w:val="333333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4"/>
          <w:lang w:val="en-US" w:eastAsia="zh-CN"/>
        </w:rPr>
        <w:t xml:space="preserve">          </w:t>
      </w:r>
    </w:p>
    <w:p w14:paraId="1CA925FC">
      <w:pPr>
        <w:pStyle w:val="10"/>
        <w:widowControl/>
        <w:spacing w:before="0" w:beforeAutospacing="0" w:after="0" w:afterAutospacing="0" w:line="500" w:lineRule="exact"/>
        <w:ind w:firstLine="555"/>
        <w:jc w:val="both"/>
        <w:textAlignment w:val="baseline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 w14:paraId="2C635CB4">
      <w:pPr>
        <w:pStyle w:val="10"/>
        <w:widowControl/>
        <w:spacing w:before="0" w:beforeAutospacing="0" w:after="0" w:afterAutospacing="0" w:line="500" w:lineRule="exact"/>
        <w:ind w:firstLine="555"/>
        <w:jc w:val="both"/>
        <w:textAlignment w:val="baseline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 w14:paraId="064CF227">
      <w:pPr>
        <w:pStyle w:val="10"/>
        <w:widowControl/>
        <w:spacing w:before="0" w:beforeAutospacing="0" w:after="0" w:afterAutospacing="0" w:line="500" w:lineRule="exact"/>
        <w:ind w:firstLine="555"/>
        <w:jc w:val="both"/>
        <w:textAlignment w:val="baseline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供应商（公章）：</w:t>
      </w:r>
    </w:p>
    <w:p w14:paraId="380BC681">
      <w:pPr>
        <w:pStyle w:val="10"/>
        <w:widowControl/>
        <w:spacing w:before="0" w:beforeAutospacing="0" w:after="0" w:afterAutospacing="0" w:line="500" w:lineRule="exact"/>
        <w:ind w:firstLine="555"/>
        <w:jc w:val="both"/>
        <w:textAlignment w:val="baseline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法定代表人或委托代理人签名：</w:t>
      </w:r>
    </w:p>
    <w:p w14:paraId="6DF07BCC">
      <w:pPr>
        <w:pStyle w:val="10"/>
        <w:widowControl/>
        <w:spacing w:before="0" w:beforeAutospacing="0" w:after="0" w:afterAutospacing="0" w:line="500" w:lineRule="exact"/>
        <w:ind w:firstLine="555"/>
        <w:jc w:val="both"/>
        <w:textAlignment w:val="baseline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日 期：</w:t>
      </w:r>
    </w:p>
    <w:p w14:paraId="7F1EAB4A">
      <w:pPr>
        <w:widowControl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 w14:paraId="7DD3577D">
      <w:pPr>
        <w:widowControl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 w14:paraId="0279A626">
      <w:pPr>
        <w:widowControl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 w14:paraId="05A4F694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sectPr>
      <w:pgSz w:w="11906" w:h="16838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866A395-9B80-4767-AEF2-EA59AD1A4E0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088C4EC-E309-4F5F-80C5-6AED122FFF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06"/>
    <w:rsid w:val="00034EBB"/>
    <w:rsid w:val="00095DB3"/>
    <w:rsid w:val="0010333B"/>
    <w:rsid w:val="001159D9"/>
    <w:rsid w:val="003C03AE"/>
    <w:rsid w:val="00481BCC"/>
    <w:rsid w:val="004D48A9"/>
    <w:rsid w:val="00546087"/>
    <w:rsid w:val="005A13A0"/>
    <w:rsid w:val="005E55E2"/>
    <w:rsid w:val="00606EEE"/>
    <w:rsid w:val="006D333E"/>
    <w:rsid w:val="006D732A"/>
    <w:rsid w:val="007D3706"/>
    <w:rsid w:val="00892DAE"/>
    <w:rsid w:val="00902CF5"/>
    <w:rsid w:val="00C26CB2"/>
    <w:rsid w:val="00CA327C"/>
    <w:rsid w:val="00D4066F"/>
    <w:rsid w:val="00E67930"/>
    <w:rsid w:val="00E812D6"/>
    <w:rsid w:val="00ED0F94"/>
    <w:rsid w:val="00F1186C"/>
    <w:rsid w:val="00F8332F"/>
    <w:rsid w:val="02CF20F9"/>
    <w:rsid w:val="03233FBC"/>
    <w:rsid w:val="077672F1"/>
    <w:rsid w:val="07E96DF8"/>
    <w:rsid w:val="081D1247"/>
    <w:rsid w:val="08F6753C"/>
    <w:rsid w:val="0B1D4350"/>
    <w:rsid w:val="0B26797B"/>
    <w:rsid w:val="0EF71728"/>
    <w:rsid w:val="110323ED"/>
    <w:rsid w:val="153C7B67"/>
    <w:rsid w:val="18D019BE"/>
    <w:rsid w:val="1B395638"/>
    <w:rsid w:val="1F274507"/>
    <w:rsid w:val="251C0932"/>
    <w:rsid w:val="25284612"/>
    <w:rsid w:val="274319F4"/>
    <w:rsid w:val="278E170F"/>
    <w:rsid w:val="2A3113E8"/>
    <w:rsid w:val="2BCE1DD2"/>
    <w:rsid w:val="3322533B"/>
    <w:rsid w:val="33605DD1"/>
    <w:rsid w:val="3A2D5D8C"/>
    <w:rsid w:val="3BBD7127"/>
    <w:rsid w:val="3D9805B7"/>
    <w:rsid w:val="3ED7374C"/>
    <w:rsid w:val="4006543B"/>
    <w:rsid w:val="41B0778C"/>
    <w:rsid w:val="41EF2605"/>
    <w:rsid w:val="42516C3F"/>
    <w:rsid w:val="42B55DBD"/>
    <w:rsid w:val="44893EED"/>
    <w:rsid w:val="47F02749"/>
    <w:rsid w:val="4FCE1FED"/>
    <w:rsid w:val="51AD6837"/>
    <w:rsid w:val="526679D0"/>
    <w:rsid w:val="54B701F8"/>
    <w:rsid w:val="554271C4"/>
    <w:rsid w:val="5A604190"/>
    <w:rsid w:val="5A9210C5"/>
    <w:rsid w:val="5B316139"/>
    <w:rsid w:val="5BB95D06"/>
    <w:rsid w:val="60107EBF"/>
    <w:rsid w:val="620121B5"/>
    <w:rsid w:val="6A6A362F"/>
    <w:rsid w:val="74A4280A"/>
    <w:rsid w:val="74DE5C74"/>
    <w:rsid w:val="7775664C"/>
    <w:rsid w:val="79610F13"/>
    <w:rsid w:val="7CCA650C"/>
    <w:rsid w:val="7F73CA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sz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customStyle="1" w:styleId="15">
    <w:name w:val="页脚 Char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眉 Char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首行缩进"/>
    <w:basedOn w:val="1"/>
    <w:qFormat/>
    <w:uiPriority w:val="0"/>
    <w:pPr>
      <w:ind w:firstLine="480" w:firstLineChars="200"/>
    </w:pPr>
  </w:style>
  <w:style w:type="paragraph" w:customStyle="1" w:styleId="18">
    <w:name w:val="表格文字"/>
    <w:basedOn w:val="1"/>
    <w:qFormat/>
    <w:uiPriority w:val="99"/>
    <w:pPr>
      <w:spacing w:before="25" w:after="25"/>
      <w:jc w:val="left"/>
    </w:pPr>
    <w:rPr>
      <w:bCs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1800</Words>
  <Characters>1950</Characters>
  <Lines>14</Lines>
  <Paragraphs>4</Paragraphs>
  <TotalTime>19</TotalTime>
  <ScaleCrop>false</ScaleCrop>
  <LinksUpToDate>false</LinksUpToDate>
  <CharactersWithSpaces>2099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2025-07-07T08:19:00Z</dcterms:created>
  <dc:creator>Administrator</dc:creator>
  <cp:lastModifiedBy>廖国梁</cp:lastModifiedBy>
  <dcterms:modified xsi:type="dcterms:W3CDTF">2026-07-01T09:44:23Z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eyJoZGlkIjoiZjU2NzY1NGI2ZjE2OTIxMzI4OGJjZjI2MjBmNjFjZWIiLCJ1c2VySWQiOiI2MDE4NzcyMTAifQ==</vt:lpwstr>
  </property>
  <property fmtid="{D5CDD505-2E9C-101B-9397-08002B2CF9AE}" pid="4" name="ICV">
    <vt:lpwstr>82D53B22779348A3A08698B8B0658903_13</vt:lpwstr>
  </property>
</Properties>
</file>